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0BF5E" w14:textId="77F7CB86" w:rsidR="00BB727B" w:rsidRPr="00914F3D" w:rsidRDefault="00A82A8C" w:rsidP="00A95ACB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847B921" wp14:editId="5386A485">
            <wp:simplePos x="0" y="0"/>
            <wp:positionH relativeFrom="column">
              <wp:posOffset>-34925</wp:posOffset>
            </wp:positionH>
            <wp:positionV relativeFrom="paragraph">
              <wp:posOffset>-620982</wp:posOffset>
            </wp:positionV>
            <wp:extent cx="1606062" cy="527111"/>
            <wp:effectExtent l="0" t="0" r="0" b="6350"/>
            <wp:wrapNone/>
            <wp:docPr id="1456887389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887389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6062" cy="527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727B" w:rsidRPr="00914F3D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BB727B" w:rsidRPr="00914F3D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BB727B" w:rsidRPr="00914F3D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914F3D" w:rsidRPr="00914F3D">
        <w:rPr>
          <w:rFonts w:ascii="Cambria" w:hAnsi="Cambria" w:cs="Arial"/>
          <w:bCs/>
          <w:color w:val="414042"/>
          <w:sz w:val="28"/>
          <w:szCs w:val="28"/>
        </w:rPr>
        <w:t>a</w:t>
      </w:r>
      <w:r w:rsidR="00BB727B" w:rsidRPr="00914F3D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914F3D" w:rsidRPr="00914F3D">
        <w:rPr>
          <w:rFonts w:ascii="Cambria" w:hAnsi="Cambria" w:cs="Arial"/>
          <w:bCs/>
          <w:color w:val="414042"/>
          <w:sz w:val="28"/>
          <w:szCs w:val="28"/>
        </w:rPr>
        <w:t>t</w:t>
      </w:r>
      <w:r w:rsidR="00BB727B" w:rsidRPr="00914F3D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4DB0BF5F" w14:textId="77777777" w:rsidR="00BB727B" w:rsidRPr="00914F3D" w:rsidRDefault="00EB1407" w:rsidP="00837AAD">
      <w:pPr>
        <w:shd w:val="clear" w:color="auto" w:fill="FFFFFF" w:themeFill="background1"/>
        <w:rPr>
          <w:rFonts w:ascii="Cambria" w:hAnsi="Cambria" w:cs="Arial"/>
          <w:bCs/>
          <w:iCs/>
          <w:color w:val="B31983"/>
          <w:szCs w:val="24"/>
        </w:rPr>
      </w:pPr>
      <w:r w:rsidRPr="00914F3D">
        <w:rPr>
          <w:rFonts w:ascii="Cambria" w:hAnsi="Cambria" w:cs="Arial"/>
          <w:bCs/>
          <w:iCs/>
          <w:color w:val="B31983"/>
          <w:szCs w:val="24"/>
        </w:rPr>
        <w:t>E.3 Provide basic energy conservation guidance to residents and visitors</w:t>
      </w:r>
    </w:p>
    <w:p w14:paraId="4DB0BF61" w14:textId="65F37706" w:rsidR="00BB727B" w:rsidRPr="00914F3D" w:rsidRDefault="00BB727B" w:rsidP="00914F3D">
      <w:pPr>
        <w:shd w:val="clear" w:color="auto" w:fill="FFFFFF" w:themeFill="background1"/>
        <w:spacing w:before="120"/>
        <w:rPr>
          <w:rFonts w:ascii="Cambria" w:hAnsi="Cambria" w:cs="Arial"/>
          <w:bCs/>
          <w:iCs/>
          <w:color w:val="B31983"/>
        </w:rPr>
      </w:pPr>
      <w:r w:rsidRPr="00914F3D">
        <w:rPr>
          <w:rFonts w:ascii="Cambria" w:hAnsi="Cambria" w:cs="Arial"/>
          <w:bCs/>
          <w:iCs/>
          <w:color w:val="B31983"/>
        </w:rPr>
        <w:t>Use the following template to craft a memo</w:t>
      </w:r>
      <w:r w:rsidR="00C130A7">
        <w:rPr>
          <w:rFonts w:ascii="Cambria" w:hAnsi="Cambria" w:cs="Arial"/>
          <w:bCs/>
          <w:iCs/>
          <w:color w:val="B31983"/>
        </w:rPr>
        <w:t xml:space="preserve">, </w:t>
      </w:r>
      <w:r w:rsidRPr="00914F3D">
        <w:rPr>
          <w:rFonts w:ascii="Cambria" w:hAnsi="Cambria" w:cs="Arial"/>
          <w:bCs/>
          <w:iCs/>
          <w:color w:val="B31983"/>
        </w:rPr>
        <w:t>emai</w:t>
      </w:r>
      <w:r w:rsidR="00C130A7">
        <w:rPr>
          <w:rFonts w:ascii="Cambria" w:hAnsi="Cambria" w:cs="Arial"/>
          <w:bCs/>
          <w:iCs/>
          <w:color w:val="B31983"/>
        </w:rPr>
        <w:t>l, or other communication</w:t>
      </w:r>
      <w:r w:rsidRPr="00914F3D">
        <w:rPr>
          <w:rFonts w:ascii="Cambria" w:hAnsi="Cambria" w:cs="Arial"/>
          <w:bCs/>
          <w:iCs/>
          <w:color w:val="B31983"/>
        </w:rPr>
        <w:t xml:space="preserve"> to residents informing them of the community’s energy efficiency measures and how they can be more energy efficient in their units. Adapt the template </w:t>
      </w:r>
      <w:r w:rsidR="00EB1407" w:rsidRPr="00914F3D">
        <w:rPr>
          <w:rFonts w:ascii="Cambria" w:hAnsi="Cambria" w:cs="Arial"/>
          <w:bCs/>
          <w:iCs/>
          <w:color w:val="B31983"/>
        </w:rPr>
        <w:t xml:space="preserve">according </w:t>
      </w:r>
      <w:r w:rsidR="009060AA">
        <w:rPr>
          <w:rFonts w:ascii="Cambria" w:hAnsi="Cambria" w:cs="Arial"/>
          <w:bCs/>
          <w:iCs/>
          <w:color w:val="B31983"/>
        </w:rPr>
        <w:t xml:space="preserve">to </w:t>
      </w:r>
      <w:r w:rsidR="00EB1407" w:rsidRPr="00914F3D">
        <w:rPr>
          <w:rFonts w:ascii="Cambria" w:hAnsi="Cambria" w:cs="Arial"/>
          <w:bCs/>
          <w:iCs/>
          <w:color w:val="B31983"/>
        </w:rPr>
        <w:t>the type of senior housing community, specific energy efficiency features and programs, and other factors</w:t>
      </w:r>
      <w:r w:rsidRPr="00914F3D">
        <w:rPr>
          <w:rFonts w:ascii="Cambria" w:hAnsi="Cambria" w:cs="Arial"/>
          <w:bCs/>
          <w:iCs/>
          <w:color w:val="B31983"/>
        </w:rPr>
        <w:t>.</w:t>
      </w:r>
    </w:p>
    <w:p w14:paraId="4DB0BF65" w14:textId="77777777" w:rsidR="00E12DC4" w:rsidRPr="00914F3D" w:rsidRDefault="00E12DC4" w:rsidP="00914F3D">
      <w:pPr>
        <w:shd w:val="clear" w:color="auto" w:fill="FFFFFF" w:themeFill="background1"/>
        <w:spacing w:before="240"/>
        <w:rPr>
          <w:rFonts w:ascii="Cambria" w:hAnsi="Cambria" w:cs="Arial"/>
          <w:i/>
          <w:iCs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t xml:space="preserve">Dear Residents of </w:t>
      </w:r>
      <w:r w:rsidRPr="00914F3D">
        <w:rPr>
          <w:rFonts w:ascii="Cambria" w:hAnsi="Cambria" w:cs="Arial"/>
          <w:i/>
          <w:iCs/>
          <w:color w:val="000000" w:themeColor="text1"/>
          <w:highlight w:val="yellow"/>
        </w:rPr>
        <w:t>[insert community name]</w:t>
      </w:r>
      <w:r w:rsidRPr="00914F3D">
        <w:rPr>
          <w:rFonts w:ascii="Cambria" w:hAnsi="Cambria" w:cs="Arial"/>
          <w:i/>
          <w:iCs/>
          <w:color w:val="000000" w:themeColor="text1"/>
        </w:rPr>
        <w:t>:</w:t>
      </w:r>
    </w:p>
    <w:p w14:paraId="4DB0BF67" w14:textId="77777777" w:rsidR="00E12DC4" w:rsidRPr="00914F3D" w:rsidRDefault="00E12DC4" w:rsidP="00914F3D">
      <w:pPr>
        <w:shd w:val="clear" w:color="auto" w:fill="FFFFFF" w:themeFill="background1"/>
        <w:spacing w:before="120"/>
        <w:rPr>
          <w:rFonts w:ascii="Cambria" w:hAnsi="Cambria" w:cs="Arial"/>
          <w:iCs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t>Energy efficiency is an important part of [</w:t>
      </w:r>
      <w:r w:rsidRPr="00914F3D">
        <w:rPr>
          <w:rFonts w:ascii="Cambria" w:hAnsi="Cambria" w:cs="Arial"/>
          <w:i/>
          <w:iCs/>
          <w:color w:val="000000" w:themeColor="text1"/>
          <w:highlight w:val="yellow"/>
        </w:rPr>
        <w:t>insert community name</w:t>
      </w:r>
      <w:r w:rsidRPr="00914F3D">
        <w:rPr>
          <w:rFonts w:ascii="Cambria" w:hAnsi="Cambria" w:cs="Arial"/>
          <w:iCs/>
          <w:color w:val="000000" w:themeColor="text1"/>
        </w:rPr>
        <w:t xml:space="preserve">]’s </w:t>
      </w:r>
      <w:r w:rsidR="00EB1407" w:rsidRPr="00914F3D">
        <w:rPr>
          <w:rFonts w:ascii="Cambria" w:hAnsi="Cambria" w:cs="Arial"/>
          <w:iCs/>
          <w:color w:val="000000" w:themeColor="text1"/>
        </w:rPr>
        <w:t>green</w:t>
      </w:r>
      <w:r w:rsidRPr="00914F3D">
        <w:rPr>
          <w:rFonts w:ascii="Cambria" w:hAnsi="Cambria" w:cs="Arial"/>
          <w:iCs/>
          <w:color w:val="000000" w:themeColor="text1"/>
        </w:rPr>
        <w:t xml:space="preserve"> </w:t>
      </w:r>
      <w:r w:rsidR="00EB1407" w:rsidRPr="00914F3D">
        <w:rPr>
          <w:rFonts w:ascii="Cambria" w:hAnsi="Cambria" w:cs="Arial"/>
          <w:iCs/>
          <w:color w:val="000000" w:themeColor="text1"/>
        </w:rPr>
        <w:t>program</w:t>
      </w:r>
      <w:r w:rsidRPr="00914F3D">
        <w:rPr>
          <w:rFonts w:ascii="Cambria" w:hAnsi="Cambria" w:cs="Arial"/>
          <w:iCs/>
          <w:color w:val="000000" w:themeColor="text1"/>
        </w:rPr>
        <w:t xml:space="preserve">. Energy efficiency, combined with other sustainability attributes, may result in health and wellness benefits for you and your </w:t>
      </w:r>
      <w:r w:rsidR="00EB1407" w:rsidRPr="00914F3D">
        <w:rPr>
          <w:rFonts w:ascii="Cambria" w:hAnsi="Cambria" w:cs="Arial"/>
          <w:iCs/>
          <w:color w:val="000000" w:themeColor="text1"/>
        </w:rPr>
        <w:t>visitors</w:t>
      </w:r>
      <w:r w:rsidRPr="00914F3D">
        <w:rPr>
          <w:rFonts w:ascii="Cambria" w:hAnsi="Cambria" w:cs="Arial"/>
          <w:iCs/>
          <w:color w:val="000000" w:themeColor="text1"/>
        </w:rPr>
        <w:t xml:space="preserve">. Energy efficiency also helps reduce greenhouse gas emissions. </w:t>
      </w:r>
    </w:p>
    <w:p w14:paraId="4DB0BF69" w14:textId="77777777" w:rsidR="00E12DC4" w:rsidRPr="00914F3D" w:rsidRDefault="00E12DC4" w:rsidP="00914F3D">
      <w:pPr>
        <w:shd w:val="clear" w:color="auto" w:fill="FFFFFF" w:themeFill="background1"/>
        <w:spacing w:before="120"/>
        <w:rPr>
          <w:rFonts w:ascii="Cambria" w:hAnsi="Cambria" w:cs="Arial"/>
          <w:iCs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t>We are doing the following as part of our energy management program:</w:t>
      </w:r>
    </w:p>
    <w:p w14:paraId="4DB0BF6A" w14:textId="77777777" w:rsidR="00E12DC4" w:rsidRPr="009060AA" w:rsidRDefault="00E12DC4" w:rsidP="009060AA">
      <w:pPr>
        <w:pStyle w:val="Bullet-Energy"/>
        <w:numPr>
          <w:ilvl w:val="0"/>
          <w:numId w:val="0"/>
        </w:numPr>
        <w:ind w:left="360" w:hanging="360"/>
        <w:rPr>
          <w:rFonts w:ascii="Cambria" w:hAnsi="Cambria"/>
        </w:rPr>
      </w:pPr>
      <w:r w:rsidRPr="009060AA">
        <w:rPr>
          <w:rFonts w:ascii="Cambria" w:hAnsi="Cambria"/>
          <w:highlight w:val="yellow"/>
        </w:rPr>
        <w:t>[Insert examples of energy efficiency goals, achievements, and systems.]</w:t>
      </w:r>
    </w:p>
    <w:p w14:paraId="4DB0BF6B" w14:textId="77777777" w:rsidR="00E12DC4" w:rsidRPr="009060AA" w:rsidRDefault="00E12DC4" w:rsidP="009060AA">
      <w:pPr>
        <w:pStyle w:val="Bullet-Energy"/>
        <w:numPr>
          <w:ilvl w:val="0"/>
          <w:numId w:val="4"/>
        </w:numPr>
        <w:rPr>
          <w:rFonts w:ascii="Cambria" w:hAnsi="Cambria"/>
          <w:highlight w:val="yellow"/>
        </w:rPr>
      </w:pPr>
      <w:r w:rsidRPr="009060AA">
        <w:rPr>
          <w:rFonts w:ascii="Cambria" w:hAnsi="Cambria"/>
          <w:highlight w:val="yellow"/>
        </w:rPr>
        <w:t>Common areas of the community have ENERGY STAR</w:t>
      </w:r>
      <w:r w:rsidR="00917511" w:rsidRPr="009060AA">
        <w:rPr>
          <w:rFonts w:ascii="Cambria" w:hAnsi="Cambria" w:cs="Arial"/>
          <w:highlight w:val="yellow"/>
          <w:vertAlign w:val="superscript"/>
        </w:rPr>
        <w:t>®</w:t>
      </w:r>
      <w:r w:rsidRPr="009060AA">
        <w:rPr>
          <w:rFonts w:ascii="Cambria" w:hAnsi="Cambria"/>
          <w:highlight w:val="yellow"/>
        </w:rPr>
        <w:t xml:space="preserve"> appliances, and the </w:t>
      </w:r>
      <w:r w:rsidR="00EB1407" w:rsidRPr="009060AA">
        <w:rPr>
          <w:rFonts w:ascii="Cambria" w:hAnsi="Cambria"/>
          <w:highlight w:val="yellow"/>
        </w:rPr>
        <w:t>management</w:t>
      </w:r>
      <w:r w:rsidRPr="009060AA">
        <w:rPr>
          <w:rFonts w:ascii="Cambria" w:hAnsi="Cambria"/>
          <w:highlight w:val="yellow"/>
        </w:rPr>
        <w:t xml:space="preserve"> office and business center use ENERGY STAR office equipment.</w:t>
      </w:r>
    </w:p>
    <w:p w14:paraId="4DB0BF6C" w14:textId="77777777" w:rsidR="00E12DC4" w:rsidRPr="009060AA" w:rsidRDefault="00E12DC4" w:rsidP="009060AA">
      <w:pPr>
        <w:pStyle w:val="Bullet-Energy"/>
        <w:numPr>
          <w:ilvl w:val="0"/>
          <w:numId w:val="4"/>
        </w:numPr>
        <w:rPr>
          <w:rFonts w:ascii="Cambria" w:hAnsi="Cambria"/>
          <w:highlight w:val="yellow"/>
        </w:rPr>
      </w:pPr>
      <w:r w:rsidRPr="009060AA">
        <w:rPr>
          <w:rFonts w:ascii="Cambria" w:hAnsi="Cambria"/>
          <w:highlight w:val="yellow"/>
        </w:rPr>
        <w:t xml:space="preserve">The community had a comprehensive energy audit recently that identified </w:t>
      </w:r>
      <w:proofErr w:type="gramStart"/>
      <w:r w:rsidRPr="009060AA">
        <w:rPr>
          <w:rFonts w:ascii="Cambria" w:hAnsi="Cambria"/>
          <w:highlight w:val="yellow"/>
        </w:rPr>
        <w:t>a number of</w:t>
      </w:r>
      <w:proofErr w:type="gramEnd"/>
      <w:r w:rsidRPr="009060AA">
        <w:rPr>
          <w:rFonts w:ascii="Cambria" w:hAnsi="Cambria"/>
          <w:highlight w:val="yellow"/>
        </w:rPr>
        <w:t xml:space="preserve"> ways we can improve energy efficiency. We are in the process of prioritizing and completing projects to reduce energy consumption.</w:t>
      </w:r>
    </w:p>
    <w:p w14:paraId="4DB0BF6D" w14:textId="77777777" w:rsidR="00E12DC4" w:rsidRPr="009060AA" w:rsidRDefault="00E12DC4" w:rsidP="009060AA">
      <w:pPr>
        <w:pStyle w:val="Bullet-Energy"/>
        <w:numPr>
          <w:ilvl w:val="0"/>
          <w:numId w:val="4"/>
        </w:numPr>
        <w:rPr>
          <w:rFonts w:ascii="Cambria" w:hAnsi="Cambria"/>
          <w:highlight w:val="yellow"/>
        </w:rPr>
      </w:pPr>
      <w:r w:rsidRPr="009060AA">
        <w:rPr>
          <w:rFonts w:ascii="Cambria" w:hAnsi="Cambria"/>
          <w:highlight w:val="yellow"/>
        </w:rPr>
        <w:t>Common areas of the community will be retrofitted with energy-efficient lighting over the summer.</w:t>
      </w:r>
      <w:r w:rsidR="00EB1407" w:rsidRPr="009060AA">
        <w:rPr>
          <w:rFonts w:ascii="Cambria" w:hAnsi="Cambria"/>
          <w:highlight w:val="yellow"/>
        </w:rPr>
        <w:t xml:space="preserve"> We will test specific light bulb options and ask for your feedback on the quality of light.</w:t>
      </w:r>
    </w:p>
    <w:p w14:paraId="4DB0BF6E" w14:textId="77777777" w:rsidR="00E12DC4" w:rsidRPr="009060AA" w:rsidRDefault="00EB1407" w:rsidP="009060AA">
      <w:pPr>
        <w:pStyle w:val="Bullet-Energy"/>
        <w:numPr>
          <w:ilvl w:val="0"/>
          <w:numId w:val="4"/>
        </w:numPr>
        <w:rPr>
          <w:rFonts w:ascii="Cambria" w:hAnsi="Cambria"/>
          <w:highlight w:val="yellow"/>
        </w:rPr>
      </w:pPr>
      <w:r w:rsidRPr="009060AA">
        <w:rPr>
          <w:rFonts w:ascii="Cambria" w:hAnsi="Cambria"/>
          <w:highlight w:val="yellow"/>
        </w:rPr>
        <w:t>As</w:t>
      </w:r>
      <w:r w:rsidR="00E12DC4" w:rsidRPr="009060AA">
        <w:rPr>
          <w:rFonts w:ascii="Cambria" w:hAnsi="Cambria"/>
          <w:highlight w:val="yellow"/>
        </w:rPr>
        <w:t xml:space="preserve"> we prepare apartments for new occupancy, we will remove existing appliances </w:t>
      </w:r>
      <w:r w:rsidRPr="009060AA">
        <w:rPr>
          <w:rFonts w:ascii="Cambria" w:hAnsi="Cambria"/>
          <w:highlight w:val="yellow"/>
        </w:rPr>
        <w:t>and install ENERGY STAR models.</w:t>
      </w:r>
    </w:p>
    <w:p w14:paraId="4DB0BF6F" w14:textId="77777777" w:rsidR="00E12DC4" w:rsidRPr="00914F3D" w:rsidRDefault="00E12DC4" w:rsidP="00837AAD">
      <w:pPr>
        <w:shd w:val="clear" w:color="auto" w:fill="FFFFFF" w:themeFill="background1"/>
        <w:rPr>
          <w:rFonts w:ascii="Cambria" w:hAnsi="Cambria" w:cs="Arial"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t>You can help reduce energy use in your apartment, and in the community overall, by doing the following:</w:t>
      </w:r>
    </w:p>
    <w:p w14:paraId="4DB0BF70" w14:textId="77777777" w:rsidR="00E12DC4" w:rsidRPr="00914F3D" w:rsidRDefault="00E12DC4" w:rsidP="009060AA">
      <w:pPr>
        <w:pStyle w:val="Bullet-Energy"/>
        <w:numPr>
          <w:ilvl w:val="0"/>
          <w:numId w:val="5"/>
        </w:numPr>
        <w:shd w:val="clear" w:color="auto" w:fill="FFFFFF" w:themeFill="background1"/>
        <w:rPr>
          <w:rFonts w:ascii="Cambria" w:hAnsi="Cambria"/>
          <w:i/>
          <w:sz w:val="20"/>
          <w:szCs w:val="20"/>
          <w:highlight w:val="yellow"/>
        </w:rPr>
      </w:pPr>
      <w:r w:rsidRPr="00914F3D">
        <w:rPr>
          <w:rFonts w:ascii="Cambria" w:hAnsi="Cambria"/>
          <w:i/>
          <w:highlight w:val="yellow"/>
        </w:rPr>
        <w:t>Ensure that windows and doors are closed when the air conditioner or heater is running.</w:t>
      </w:r>
    </w:p>
    <w:p w14:paraId="4DB0BF71" w14:textId="77777777" w:rsidR="00E12DC4" w:rsidRPr="00914F3D" w:rsidRDefault="00E12DC4" w:rsidP="009060AA">
      <w:pPr>
        <w:pStyle w:val="Bullet-Energy"/>
        <w:numPr>
          <w:ilvl w:val="0"/>
          <w:numId w:val="5"/>
        </w:numPr>
        <w:shd w:val="clear" w:color="auto" w:fill="FFFFFF" w:themeFill="background1"/>
        <w:rPr>
          <w:rFonts w:ascii="Cambria" w:hAnsi="Cambria"/>
          <w:i/>
          <w:sz w:val="20"/>
          <w:szCs w:val="20"/>
          <w:highlight w:val="yellow"/>
        </w:rPr>
      </w:pPr>
      <w:r w:rsidRPr="00914F3D">
        <w:rPr>
          <w:rFonts w:ascii="Cambria" w:hAnsi="Cambria"/>
          <w:i/>
          <w:highlight w:val="yellow"/>
        </w:rPr>
        <w:t>Adjust the thermostat a couple of temperature points warmer during the summer and cooler during the winter.</w:t>
      </w:r>
    </w:p>
    <w:p w14:paraId="4DB0BF72" w14:textId="77777777" w:rsidR="00E12DC4" w:rsidRPr="00914F3D" w:rsidRDefault="00E12DC4" w:rsidP="009060AA">
      <w:pPr>
        <w:pStyle w:val="Bullet-Energy"/>
        <w:numPr>
          <w:ilvl w:val="0"/>
          <w:numId w:val="5"/>
        </w:numPr>
        <w:shd w:val="clear" w:color="auto" w:fill="FFFFFF" w:themeFill="background1"/>
        <w:rPr>
          <w:rFonts w:ascii="Cambria" w:hAnsi="Cambria"/>
          <w:i/>
          <w:sz w:val="20"/>
          <w:szCs w:val="20"/>
          <w:highlight w:val="yellow"/>
        </w:rPr>
      </w:pPr>
      <w:r w:rsidRPr="00914F3D">
        <w:rPr>
          <w:rFonts w:ascii="Cambria" w:hAnsi="Cambria"/>
          <w:i/>
          <w:highlight w:val="yellow"/>
        </w:rPr>
        <w:t>Unplug items, including computers and televisions, when not in use. Running these items on a power strip allows you to turn power on and off at once.</w:t>
      </w:r>
    </w:p>
    <w:p w14:paraId="4DB0BF73" w14:textId="77777777" w:rsidR="00E12DC4" w:rsidRPr="00914F3D" w:rsidRDefault="00E12DC4" w:rsidP="009060AA">
      <w:pPr>
        <w:pStyle w:val="Bullet-Energy"/>
        <w:numPr>
          <w:ilvl w:val="0"/>
          <w:numId w:val="5"/>
        </w:numPr>
        <w:shd w:val="clear" w:color="auto" w:fill="FFFFFF" w:themeFill="background1"/>
        <w:rPr>
          <w:rFonts w:ascii="Cambria" w:hAnsi="Cambria"/>
          <w:i/>
          <w:sz w:val="20"/>
          <w:szCs w:val="20"/>
          <w:highlight w:val="yellow"/>
        </w:rPr>
      </w:pPr>
      <w:r w:rsidRPr="00914F3D">
        <w:rPr>
          <w:rFonts w:ascii="Cambria" w:hAnsi="Cambria"/>
          <w:i/>
          <w:highlight w:val="yellow"/>
        </w:rPr>
        <w:t>Turn off lights when not in use, in your apartment, the fitness center, the business center, and other common areas of the community.</w:t>
      </w:r>
    </w:p>
    <w:p w14:paraId="4DB0BF74" w14:textId="77777777" w:rsidR="00E12DC4" w:rsidRPr="00914F3D" w:rsidRDefault="00E12DC4" w:rsidP="009060AA">
      <w:pPr>
        <w:pStyle w:val="Bullet-Energy"/>
        <w:numPr>
          <w:ilvl w:val="0"/>
          <w:numId w:val="5"/>
        </w:numPr>
        <w:shd w:val="clear" w:color="auto" w:fill="FFFFFF" w:themeFill="background1"/>
        <w:rPr>
          <w:rFonts w:ascii="Cambria" w:hAnsi="Cambria"/>
          <w:i/>
          <w:sz w:val="20"/>
          <w:szCs w:val="20"/>
          <w:highlight w:val="yellow"/>
        </w:rPr>
      </w:pPr>
      <w:r w:rsidRPr="00914F3D">
        <w:rPr>
          <w:rFonts w:ascii="Cambria" w:hAnsi="Cambria"/>
          <w:i/>
          <w:highlight w:val="yellow"/>
        </w:rPr>
        <w:t xml:space="preserve">Air dry dishes when </w:t>
      </w:r>
      <w:proofErr w:type="gramStart"/>
      <w:r w:rsidRPr="00914F3D">
        <w:rPr>
          <w:rFonts w:ascii="Cambria" w:hAnsi="Cambria"/>
          <w:i/>
          <w:highlight w:val="yellow"/>
        </w:rPr>
        <w:t>possible</w:t>
      </w:r>
      <w:proofErr w:type="gramEnd"/>
      <w:r w:rsidRPr="00914F3D">
        <w:rPr>
          <w:rFonts w:ascii="Cambria" w:hAnsi="Cambria"/>
          <w:i/>
          <w:highlight w:val="yellow"/>
        </w:rPr>
        <w:t xml:space="preserve"> to avoid running the dishwasher.</w:t>
      </w:r>
    </w:p>
    <w:p w14:paraId="4DB0BF75" w14:textId="77777777" w:rsidR="00E12DC4" w:rsidRPr="00914F3D" w:rsidRDefault="00E12DC4" w:rsidP="009060AA">
      <w:pPr>
        <w:pStyle w:val="Bullet-Energy"/>
        <w:numPr>
          <w:ilvl w:val="0"/>
          <w:numId w:val="5"/>
        </w:numPr>
        <w:shd w:val="clear" w:color="auto" w:fill="FFFFFF" w:themeFill="background1"/>
        <w:rPr>
          <w:rFonts w:ascii="Cambria" w:hAnsi="Cambria"/>
          <w:i/>
          <w:sz w:val="20"/>
          <w:szCs w:val="20"/>
          <w:highlight w:val="yellow"/>
        </w:rPr>
      </w:pPr>
      <w:r w:rsidRPr="00914F3D">
        <w:rPr>
          <w:rFonts w:ascii="Cambria" w:hAnsi="Cambria"/>
          <w:i/>
          <w:highlight w:val="yellow"/>
        </w:rPr>
        <w:t>Run full loads of laundry.</w:t>
      </w:r>
    </w:p>
    <w:p w14:paraId="4DB0BF76" w14:textId="77777777" w:rsidR="00BB727B" w:rsidRPr="00914F3D" w:rsidRDefault="00BB727B">
      <w:pPr>
        <w:spacing w:after="160"/>
        <w:rPr>
          <w:rFonts w:ascii="Cambria" w:hAnsi="Cambria" w:cs="Arial"/>
          <w:iCs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br w:type="page"/>
      </w:r>
    </w:p>
    <w:p w14:paraId="4DB0BF77" w14:textId="77777777" w:rsidR="00E12DC4" w:rsidRPr="00914F3D" w:rsidRDefault="00E12DC4" w:rsidP="00837AAD">
      <w:pPr>
        <w:shd w:val="clear" w:color="auto" w:fill="FFFFFF" w:themeFill="background1"/>
        <w:rPr>
          <w:rFonts w:ascii="Cambria" w:hAnsi="Cambria" w:cs="Arial"/>
          <w:iCs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lastRenderedPageBreak/>
        <w:t>We would also like to offer the following services, free of charge:</w:t>
      </w:r>
    </w:p>
    <w:p w14:paraId="4DB0BF78" w14:textId="77777777" w:rsidR="00E12DC4" w:rsidRPr="00914F3D" w:rsidRDefault="00E12DC4" w:rsidP="009060AA">
      <w:pPr>
        <w:pStyle w:val="Bullet-Energy"/>
        <w:numPr>
          <w:ilvl w:val="0"/>
          <w:numId w:val="6"/>
        </w:numPr>
        <w:shd w:val="clear" w:color="auto" w:fill="FFFFFF" w:themeFill="background1"/>
        <w:rPr>
          <w:rFonts w:ascii="Cambria" w:hAnsi="Cambria"/>
          <w:i/>
          <w:highlight w:val="yellow"/>
        </w:rPr>
      </w:pPr>
      <w:r w:rsidRPr="00914F3D">
        <w:rPr>
          <w:rFonts w:ascii="Cambria" w:hAnsi="Cambria"/>
          <w:i/>
          <w:highlight w:val="yellow"/>
        </w:rPr>
        <w:t xml:space="preserve">Check </w:t>
      </w:r>
      <w:proofErr w:type="gramStart"/>
      <w:r w:rsidRPr="00914F3D">
        <w:rPr>
          <w:rFonts w:ascii="Cambria" w:hAnsi="Cambria"/>
          <w:i/>
          <w:highlight w:val="yellow"/>
        </w:rPr>
        <w:t>weather</w:t>
      </w:r>
      <w:proofErr w:type="gramEnd"/>
      <w:r w:rsidRPr="00914F3D">
        <w:rPr>
          <w:rFonts w:ascii="Cambria" w:hAnsi="Cambria"/>
          <w:i/>
          <w:highlight w:val="yellow"/>
        </w:rPr>
        <w:t xml:space="preserve">-stripping in your apartment and replace </w:t>
      </w:r>
      <w:proofErr w:type="gramStart"/>
      <w:r w:rsidRPr="00914F3D">
        <w:rPr>
          <w:rFonts w:ascii="Cambria" w:hAnsi="Cambria"/>
          <w:i/>
          <w:highlight w:val="yellow"/>
        </w:rPr>
        <w:t>worn</w:t>
      </w:r>
      <w:proofErr w:type="gramEnd"/>
      <w:r w:rsidRPr="00914F3D">
        <w:rPr>
          <w:rFonts w:ascii="Cambria" w:hAnsi="Cambria"/>
          <w:i/>
          <w:highlight w:val="yellow"/>
        </w:rPr>
        <w:t xml:space="preserve"> seals.</w:t>
      </w:r>
    </w:p>
    <w:p w14:paraId="4DB0BF79" w14:textId="77777777" w:rsidR="00E12DC4" w:rsidRPr="00914F3D" w:rsidRDefault="00E12DC4" w:rsidP="009060AA">
      <w:pPr>
        <w:pStyle w:val="Bullet-Energy"/>
        <w:numPr>
          <w:ilvl w:val="0"/>
          <w:numId w:val="6"/>
        </w:numPr>
        <w:shd w:val="clear" w:color="auto" w:fill="FFFFFF" w:themeFill="background1"/>
        <w:rPr>
          <w:rFonts w:ascii="Cambria" w:hAnsi="Cambria"/>
          <w:i/>
          <w:highlight w:val="yellow"/>
        </w:rPr>
      </w:pPr>
      <w:r w:rsidRPr="00914F3D">
        <w:rPr>
          <w:rFonts w:ascii="Cambria" w:hAnsi="Cambria"/>
          <w:i/>
          <w:highlight w:val="yellow"/>
        </w:rPr>
        <w:t>Check windows and doors in your apartment to ensure a proper seal.</w:t>
      </w:r>
    </w:p>
    <w:p w14:paraId="4DB0BF7A" w14:textId="77777777" w:rsidR="00E12DC4" w:rsidRPr="00914F3D" w:rsidRDefault="00E12DC4" w:rsidP="009060AA">
      <w:pPr>
        <w:pStyle w:val="Bullet-Energy"/>
        <w:numPr>
          <w:ilvl w:val="0"/>
          <w:numId w:val="6"/>
        </w:numPr>
        <w:shd w:val="clear" w:color="auto" w:fill="FFFFFF" w:themeFill="background1"/>
        <w:rPr>
          <w:rFonts w:ascii="Cambria" w:hAnsi="Cambria"/>
          <w:i/>
          <w:highlight w:val="yellow"/>
        </w:rPr>
      </w:pPr>
      <w:r w:rsidRPr="00914F3D">
        <w:rPr>
          <w:rFonts w:ascii="Cambria" w:hAnsi="Cambria"/>
          <w:i/>
          <w:highlight w:val="yellow"/>
        </w:rPr>
        <w:t>Replace conventional light bulbs with energy-efficient models.</w:t>
      </w:r>
    </w:p>
    <w:p w14:paraId="4DB0BF7B" w14:textId="77777777" w:rsidR="00E12DC4" w:rsidRPr="00914F3D" w:rsidRDefault="00E12DC4" w:rsidP="009060AA">
      <w:pPr>
        <w:pStyle w:val="Bullet-Energy"/>
        <w:numPr>
          <w:ilvl w:val="0"/>
          <w:numId w:val="6"/>
        </w:numPr>
        <w:shd w:val="clear" w:color="auto" w:fill="FFFFFF" w:themeFill="background1"/>
        <w:rPr>
          <w:rFonts w:ascii="Cambria" w:hAnsi="Cambria"/>
          <w:i/>
          <w:highlight w:val="yellow"/>
        </w:rPr>
      </w:pPr>
      <w:r w:rsidRPr="00914F3D">
        <w:rPr>
          <w:rFonts w:ascii="Cambria" w:hAnsi="Cambria"/>
          <w:i/>
          <w:highlight w:val="yellow"/>
        </w:rPr>
        <w:t>Install a programmable thermostat if your apartment does not currently have one.</w:t>
      </w:r>
    </w:p>
    <w:p w14:paraId="4DB0BF7C" w14:textId="77777777" w:rsidR="00E12DC4" w:rsidRPr="00914F3D" w:rsidRDefault="00E12DC4" w:rsidP="009060AA">
      <w:pPr>
        <w:pStyle w:val="Bullet-Energy"/>
        <w:numPr>
          <w:ilvl w:val="0"/>
          <w:numId w:val="6"/>
        </w:numPr>
        <w:shd w:val="clear" w:color="auto" w:fill="FFFFFF" w:themeFill="background1"/>
        <w:rPr>
          <w:rFonts w:ascii="Cambria" w:hAnsi="Cambria"/>
          <w:i/>
          <w:highlight w:val="yellow"/>
        </w:rPr>
      </w:pPr>
      <w:r w:rsidRPr="00914F3D">
        <w:rPr>
          <w:rFonts w:ascii="Cambria" w:hAnsi="Cambria"/>
          <w:i/>
          <w:highlight w:val="yellow"/>
        </w:rPr>
        <w:t>Adjust the thermostat on your water heater to a temperatur</w:t>
      </w:r>
      <w:r w:rsidR="00EB1407" w:rsidRPr="00914F3D">
        <w:rPr>
          <w:rFonts w:ascii="Cambria" w:hAnsi="Cambria"/>
          <w:i/>
          <w:highlight w:val="yellow"/>
        </w:rPr>
        <w:t>e that is both comfortable and efficient</w:t>
      </w:r>
      <w:r w:rsidRPr="00914F3D">
        <w:rPr>
          <w:rFonts w:ascii="Cambria" w:hAnsi="Cambria"/>
          <w:i/>
          <w:highlight w:val="yellow"/>
        </w:rPr>
        <w:t>.</w:t>
      </w:r>
    </w:p>
    <w:p w14:paraId="4DB0BF7E" w14:textId="77777777" w:rsidR="00E12DC4" w:rsidRPr="00914F3D" w:rsidRDefault="00E12DC4" w:rsidP="009060AA">
      <w:pPr>
        <w:shd w:val="clear" w:color="auto" w:fill="FFFFFF" w:themeFill="background1"/>
        <w:spacing w:before="240"/>
        <w:rPr>
          <w:rFonts w:ascii="Cambria" w:hAnsi="Cambria" w:cs="Arial"/>
          <w:iCs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t xml:space="preserve">Please contact me if you have any questions or would like to </w:t>
      </w:r>
      <w:r w:rsidR="00EB1407" w:rsidRPr="00914F3D">
        <w:rPr>
          <w:rFonts w:ascii="Cambria" w:hAnsi="Cambria" w:cs="Arial"/>
          <w:iCs/>
          <w:color w:val="000000" w:themeColor="text1"/>
        </w:rPr>
        <w:t xml:space="preserve">get involved in the community’s green </w:t>
      </w:r>
      <w:r w:rsidRPr="00914F3D">
        <w:rPr>
          <w:rFonts w:ascii="Cambria" w:hAnsi="Cambria" w:cs="Arial"/>
          <w:iCs/>
          <w:color w:val="000000" w:themeColor="text1"/>
        </w:rPr>
        <w:t>program.</w:t>
      </w:r>
    </w:p>
    <w:p w14:paraId="4DB0BF80" w14:textId="77777777" w:rsidR="00E12DC4" w:rsidRPr="00914F3D" w:rsidRDefault="00E12DC4" w:rsidP="00A95ACB">
      <w:pPr>
        <w:shd w:val="clear" w:color="auto" w:fill="FFFFFF" w:themeFill="background1"/>
        <w:spacing w:before="240"/>
        <w:rPr>
          <w:rFonts w:ascii="Cambria" w:hAnsi="Cambria" w:cs="Arial"/>
          <w:color w:val="000000" w:themeColor="text1"/>
        </w:rPr>
      </w:pPr>
      <w:r w:rsidRPr="00914F3D">
        <w:rPr>
          <w:rFonts w:ascii="Cambria" w:hAnsi="Cambria" w:cs="Arial"/>
          <w:iCs/>
          <w:color w:val="000000" w:themeColor="text1"/>
        </w:rPr>
        <w:t>Sincerely,</w:t>
      </w:r>
    </w:p>
    <w:p w14:paraId="4DB0BF81" w14:textId="77777777" w:rsidR="00E12DC4" w:rsidRDefault="00E12DC4" w:rsidP="00837AAD">
      <w:pPr>
        <w:shd w:val="clear" w:color="auto" w:fill="FFFFFF" w:themeFill="background1"/>
        <w:rPr>
          <w:rFonts w:ascii="Cambria" w:hAnsi="Cambria" w:cs="Arial"/>
          <w:color w:val="000000" w:themeColor="text1"/>
        </w:rPr>
      </w:pPr>
    </w:p>
    <w:p w14:paraId="5B9C968B" w14:textId="69D3DCAA" w:rsidR="009060AA" w:rsidRDefault="009060AA" w:rsidP="00837AAD">
      <w:pPr>
        <w:shd w:val="clear" w:color="auto" w:fill="FFFFFF" w:themeFill="background1"/>
        <w:rPr>
          <w:rFonts w:ascii="Cambria" w:hAnsi="Cambria" w:cs="Arial"/>
          <w:color w:val="000000" w:themeColor="text1"/>
        </w:rPr>
      </w:pPr>
    </w:p>
    <w:p w14:paraId="4F7B875A" w14:textId="77777777" w:rsidR="009060AA" w:rsidRPr="00914F3D" w:rsidRDefault="009060AA" w:rsidP="00837AAD">
      <w:pPr>
        <w:shd w:val="clear" w:color="auto" w:fill="FFFFFF" w:themeFill="background1"/>
        <w:rPr>
          <w:rFonts w:ascii="Cambria" w:hAnsi="Cambria" w:cs="Arial"/>
          <w:color w:val="000000" w:themeColor="text1"/>
        </w:rPr>
      </w:pPr>
    </w:p>
    <w:p w14:paraId="4DB0BF82" w14:textId="77777777" w:rsidR="00E12DC4" w:rsidRPr="00914F3D" w:rsidRDefault="00E12DC4" w:rsidP="00837AAD">
      <w:pPr>
        <w:shd w:val="clear" w:color="auto" w:fill="FFFFFF" w:themeFill="background1"/>
        <w:rPr>
          <w:rFonts w:ascii="Cambria" w:hAnsi="Cambria" w:cs="Arial"/>
        </w:rPr>
      </w:pPr>
      <w:r w:rsidRPr="00914F3D">
        <w:rPr>
          <w:rFonts w:ascii="Cambria" w:hAnsi="Cambria" w:cs="Arial"/>
          <w:i/>
          <w:iCs/>
          <w:color w:val="000000" w:themeColor="text1"/>
          <w:highlight w:val="yellow"/>
        </w:rPr>
        <w:t>[insert name]</w:t>
      </w:r>
    </w:p>
    <w:sectPr w:rsidR="00E12DC4" w:rsidRPr="00914F3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0BF86" w14:textId="77777777" w:rsidR="00E12DC4" w:rsidRDefault="00E12DC4" w:rsidP="00E12DC4">
      <w:pPr>
        <w:spacing w:line="240" w:lineRule="auto"/>
      </w:pPr>
      <w:r>
        <w:separator/>
      </w:r>
    </w:p>
  </w:endnote>
  <w:endnote w:type="continuationSeparator" w:id="0">
    <w:p w14:paraId="4DB0BF87" w14:textId="77777777" w:rsidR="00E12DC4" w:rsidRDefault="00E12DC4" w:rsidP="00E12D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BF89" w14:textId="43E0F348" w:rsidR="00E12DC4" w:rsidRDefault="00E12DC4" w:rsidP="00A82A8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0BF84" w14:textId="77777777" w:rsidR="00E12DC4" w:rsidRDefault="00E12DC4" w:rsidP="00E12DC4">
      <w:pPr>
        <w:spacing w:line="240" w:lineRule="auto"/>
      </w:pPr>
      <w:r>
        <w:separator/>
      </w:r>
    </w:p>
  </w:footnote>
  <w:footnote w:type="continuationSeparator" w:id="0">
    <w:p w14:paraId="4DB0BF85" w14:textId="77777777" w:rsidR="00E12DC4" w:rsidRDefault="00E12DC4" w:rsidP="00E12D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9208D"/>
    <w:multiLevelType w:val="hybridMultilevel"/>
    <w:tmpl w:val="19C0622A"/>
    <w:lvl w:ilvl="0" w:tplc="360020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1404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83400"/>
    <w:multiLevelType w:val="hybridMultilevel"/>
    <w:tmpl w:val="B0763004"/>
    <w:lvl w:ilvl="0" w:tplc="B72EF2EA">
      <w:start w:val="1"/>
      <w:numFmt w:val="bullet"/>
      <w:pStyle w:val="Bullets-Water"/>
      <w:lvlText w:val=""/>
      <w:lvlJc w:val="left"/>
      <w:pPr>
        <w:ind w:left="720" w:hanging="360"/>
      </w:pPr>
      <w:rPr>
        <w:rFonts w:ascii="Wingdings" w:hAnsi="Wingdings" w:hint="default"/>
        <w:color w:val="243E8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153F8"/>
    <w:multiLevelType w:val="hybridMultilevel"/>
    <w:tmpl w:val="6E701AD8"/>
    <w:lvl w:ilvl="0" w:tplc="017671C6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41404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159DA"/>
    <w:multiLevelType w:val="hybridMultilevel"/>
    <w:tmpl w:val="8EB2C7C8"/>
    <w:lvl w:ilvl="0" w:tplc="360020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1404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422F9"/>
    <w:multiLevelType w:val="hybridMultilevel"/>
    <w:tmpl w:val="F3964650"/>
    <w:lvl w:ilvl="0" w:tplc="360020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1404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658B7"/>
    <w:multiLevelType w:val="hybridMultilevel"/>
    <w:tmpl w:val="23D625B0"/>
    <w:lvl w:ilvl="0" w:tplc="D3B0A7A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ECB95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718076">
    <w:abstractNumId w:val="5"/>
  </w:num>
  <w:num w:numId="2" w16cid:durableId="1195272943">
    <w:abstractNumId w:val="1"/>
  </w:num>
  <w:num w:numId="3" w16cid:durableId="429594609">
    <w:abstractNumId w:val="2"/>
  </w:num>
  <w:num w:numId="4" w16cid:durableId="1178345839">
    <w:abstractNumId w:val="3"/>
  </w:num>
  <w:num w:numId="5" w16cid:durableId="1926500886">
    <w:abstractNumId w:val="0"/>
  </w:num>
  <w:num w:numId="6" w16cid:durableId="1357729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DC4"/>
    <w:rsid w:val="001E5851"/>
    <w:rsid w:val="00280B73"/>
    <w:rsid w:val="00311792"/>
    <w:rsid w:val="004E7FFC"/>
    <w:rsid w:val="006E337E"/>
    <w:rsid w:val="00837AAD"/>
    <w:rsid w:val="009060AA"/>
    <w:rsid w:val="00914F3D"/>
    <w:rsid w:val="00917511"/>
    <w:rsid w:val="009D6597"/>
    <w:rsid w:val="00A821E2"/>
    <w:rsid w:val="00A82A8C"/>
    <w:rsid w:val="00A95ACB"/>
    <w:rsid w:val="00BB727B"/>
    <w:rsid w:val="00C130A7"/>
    <w:rsid w:val="00E12DC4"/>
    <w:rsid w:val="00E23A1B"/>
    <w:rsid w:val="00EB1407"/>
    <w:rsid w:val="00F6405C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0BF5E"/>
  <w15:chartTrackingRefBased/>
  <w15:docId w15:val="{83A98DD0-CD4A-4E56-87CF-CA997C448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DC4"/>
    <w:pPr>
      <w:spacing w:after="0"/>
    </w:pPr>
    <w:rPr>
      <w:rFonts w:ascii="Arial" w:hAnsi="Ari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2D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2-Energy">
    <w:name w:val="H2-Energy"/>
    <w:basedOn w:val="Heading2"/>
    <w:link w:val="H2-EnergyChar"/>
    <w:qFormat/>
    <w:rsid w:val="00E12DC4"/>
    <w:pPr>
      <w:pBdr>
        <w:bottom w:val="single" w:sz="18" w:space="1" w:color="ECB952"/>
      </w:pBdr>
      <w:spacing w:before="240" w:after="60"/>
    </w:pPr>
    <w:rPr>
      <w:rFonts w:ascii="Arial" w:hAnsi="Arial"/>
      <w:b/>
      <w:bCs/>
      <w:noProof/>
      <w:color w:val="ECB952"/>
      <w:sz w:val="24"/>
    </w:rPr>
  </w:style>
  <w:style w:type="paragraph" w:customStyle="1" w:styleId="H3-Energy">
    <w:name w:val="H3-Energy"/>
    <w:basedOn w:val="Normal"/>
    <w:link w:val="H3-EnergyChar"/>
    <w:qFormat/>
    <w:rsid w:val="00E12DC4"/>
    <w:rPr>
      <w:b/>
      <w:color w:val="ECB952"/>
    </w:rPr>
  </w:style>
  <w:style w:type="character" w:customStyle="1" w:styleId="H2-EnergyChar">
    <w:name w:val="H2-Energy Char"/>
    <w:basedOn w:val="Heading2Char"/>
    <w:link w:val="H2-Energy"/>
    <w:rsid w:val="00E12DC4"/>
    <w:rPr>
      <w:rFonts w:ascii="Arial" w:eastAsiaTheme="majorEastAsia" w:hAnsi="Arial" w:cstheme="majorBidi"/>
      <w:b/>
      <w:bCs/>
      <w:noProof/>
      <w:color w:val="ECB952"/>
      <w:sz w:val="24"/>
      <w:szCs w:val="26"/>
    </w:rPr>
  </w:style>
  <w:style w:type="paragraph" w:customStyle="1" w:styleId="Bullet-Energy">
    <w:name w:val="Bullet-Energy"/>
    <w:basedOn w:val="ListParagraph"/>
    <w:link w:val="Bullet-EnergyChar"/>
    <w:qFormat/>
    <w:rsid w:val="00E12DC4"/>
    <w:pPr>
      <w:numPr>
        <w:numId w:val="3"/>
      </w:numPr>
      <w:spacing w:before="120" w:after="120"/>
      <w:contextualSpacing w:val="0"/>
    </w:pPr>
  </w:style>
  <w:style w:type="character" w:customStyle="1" w:styleId="H3-EnergyChar">
    <w:name w:val="H3-Energy Char"/>
    <w:basedOn w:val="DefaultParagraphFont"/>
    <w:link w:val="H3-Energy"/>
    <w:rsid w:val="00E12DC4"/>
    <w:rPr>
      <w:rFonts w:ascii="Arial" w:hAnsi="Arial"/>
      <w:b/>
      <w:color w:val="ECB952"/>
    </w:rPr>
  </w:style>
  <w:style w:type="character" w:customStyle="1" w:styleId="Bullet-EnergyChar">
    <w:name w:val="Bullet-Energy Char"/>
    <w:basedOn w:val="DefaultParagraphFont"/>
    <w:link w:val="Bullet-Energy"/>
    <w:rsid w:val="00E12DC4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2D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E12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2DC4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E12DC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2DC4"/>
    <w:rPr>
      <w:rFonts w:ascii="Arial" w:hAnsi="Arial"/>
    </w:rPr>
  </w:style>
  <w:style w:type="paragraph" w:customStyle="1" w:styleId="Bullets-Water">
    <w:name w:val="Bullets-Water"/>
    <w:basedOn w:val="ListParagraph"/>
    <w:link w:val="Bullets-WaterChar"/>
    <w:qFormat/>
    <w:rsid w:val="00E23A1B"/>
    <w:pPr>
      <w:numPr>
        <w:numId w:val="2"/>
      </w:numPr>
      <w:spacing w:before="120" w:after="120"/>
      <w:ind w:left="360"/>
      <w:contextualSpacing w:val="0"/>
    </w:pPr>
  </w:style>
  <w:style w:type="character" w:customStyle="1" w:styleId="Bullets-WaterChar">
    <w:name w:val="Bullets-Water Char"/>
    <w:basedOn w:val="DefaultParagraphFont"/>
    <w:link w:val="Bullets-Water"/>
    <w:rsid w:val="00E23A1B"/>
    <w:rPr>
      <w:rFonts w:ascii="Arial" w:hAnsi="Arial"/>
    </w:rPr>
  </w:style>
  <w:style w:type="paragraph" w:customStyle="1" w:styleId="H3-NoTOC-Baseline">
    <w:name w:val="H3-NoTOC-Baseline"/>
    <w:basedOn w:val="Normal"/>
    <w:link w:val="H3-NoTOC-BaselineChar"/>
    <w:qFormat/>
    <w:rsid w:val="00E23A1B"/>
    <w:rPr>
      <w:b/>
      <w:color w:val="465782"/>
    </w:rPr>
  </w:style>
  <w:style w:type="character" w:customStyle="1" w:styleId="H3-NoTOC-BaselineChar">
    <w:name w:val="H3-NoTOC-Baseline Char"/>
    <w:basedOn w:val="DefaultParagraphFont"/>
    <w:link w:val="H3-NoTOC-Baseline"/>
    <w:rsid w:val="00E23A1B"/>
    <w:rPr>
      <w:rFonts w:ascii="Arial" w:hAnsi="Arial"/>
      <w:b/>
      <w:color w:val="46578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W2KU7HSAZS44-1164448980-348484</_dlc_DocId>
    <_dlc_DocIdUrl xmlns="61977ac2-6d7e-4442-ac93-4e718c87e895">
      <Url>https://iremorg.sharepoint.com/sites/Shared/_layouts/15/DocIdRedir.aspx?ID=W2KU7HSAZS44-1164448980-348484</Url>
      <Description>W2KU7HSAZS44-1164448980-348484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F2BACD-F1F5-4F4E-9D2C-9A27C0D06742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C344E759-25EF-496D-A024-82F93D18C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6869C9-A8E0-463F-BFF7-6E7B1F4C4B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DD691F-B0DA-4503-98F1-3E59C501C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Irem Irem</dc:creator>
  <cp:keywords/>
  <dc:description/>
  <cp:lastModifiedBy>Todd Feist</cp:lastModifiedBy>
  <cp:revision>10</cp:revision>
  <dcterms:created xsi:type="dcterms:W3CDTF">2018-02-20T19:25:00Z</dcterms:created>
  <dcterms:modified xsi:type="dcterms:W3CDTF">2025-04-11T16:04:00Z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840200</vt:r8>
  </property>
  <property fmtid="{D5CDD505-2E9C-101B-9397-08002B2CF9AE}" pid="4" name="_dlc_DocIdItemGuid">
    <vt:lpwstr>b9ebb195-4f18-585e-af21-043cccc3e3d0</vt:lpwstr>
  </property>
</Properties>
</file>